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2D6EC9" w:rsidRPr="00B82F99" w14:paraId="5F202E4F" w14:textId="77777777" w:rsidTr="00033574">
        <w:tc>
          <w:tcPr>
            <w:tcW w:w="9288" w:type="dxa"/>
            <w:gridSpan w:val="2"/>
            <w:vAlign w:val="center"/>
          </w:tcPr>
          <w:p w14:paraId="1C05887B" w14:textId="77777777" w:rsidR="002D6EC9" w:rsidRPr="00B82F99" w:rsidRDefault="002D6EC9" w:rsidP="00033574">
            <w:pPr>
              <w:jc w:val="center"/>
              <w:rPr>
                <w:sz w:val="22"/>
                <w:szCs w:val="22"/>
              </w:rPr>
            </w:pPr>
          </w:p>
          <w:p w14:paraId="1B518D16" w14:textId="77777777" w:rsidR="002D6EC9" w:rsidRPr="00B82F99" w:rsidRDefault="002D6EC9" w:rsidP="00033574">
            <w:pPr>
              <w:jc w:val="center"/>
              <w:rPr>
                <w:b/>
                <w:sz w:val="22"/>
                <w:szCs w:val="22"/>
              </w:rPr>
            </w:pPr>
            <w:r w:rsidRPr="00B82F99">
              <w:rPr>
                <w:b/>
                <w:sz w:val="22"/>
                <w:szCs w:val="22"/>
              </w:rPr>
              <w:t>OBRAZAC</w:t>
            </w:r>
          </w:p>
          <w:p w14:paraId="229E3386" w14:textId="1866623B" w:rsidR="002D6EC9" w:rsidRPr="00B82F99" w:rsidRDefault="00F54294" w:rsidP="00033574">
            <w:pPr>
              <w:jc w:val="center"/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s</w:t>
            </w:r>
            <w:r w:rsidR="002D6EC9" w:rsidRPr="00B82F99">
              <w:rPr>
                <w:sz w:val="22"/>
                <w:szCs w:val="22"/>
              </w:rPr>
              <w:t>udjelovanja u savjetovanju</w:t>
            </w:r>
            <w:r w:rsidR="004F415F" w:rsidRPr="00B82F99">
              <w:rPr>
                <w:sz w:val="22"/>
                <w:szCs w:val="22"/>
              </w:rPr>
              <w:t xml:space="preserve"> sa zainteresiranom javnošću</w:t>
            </w:r>
            <w:r w:rsidR="002D6EC9" w:rsidRPr="00B82F99">
              <w:rPr>
                <w:sz w:val="22"/>
                <w:szCs w:val="22"/>
              </w:rPr>
              <w:t xml:space="preserve"> </w:t>
            </w:r>
          </w:p>
          <w:p w14:paraId="2A2B6DCE" w14:textId="77777777" w:rsidR="00112DDA" w:rsidRPr="00B82F99" w:rsidRDefault="00112DDA" w:rsidP="00033574">
            <w:pPr>
              <w:jc w:val="center"/>
              <w:rPr>
                <w:sz w:val="22"/>
                <w:szCs w:val="22"/>
              </w:rPr>
            </w:pPr>
          </w:p>
        </w:tc>
      </w:tr>
      <w:tr w:rsidR="002B167A" w:rsidRPr="00B82F99" w14:paraId="18429971" w14:textId="77777777" w:rsidTr="001B26DC">
        <w:trPr>
          <w:trHeight w:val="583"/>
        </w:trPr>
        <w:tc>
          <w:tcPr>
            <w:tcW w:w="9288" w:type="dxa"/>
            <w:gridSpan w:val="2"/>
            <w:vAlign w:val="center"/>
          </w:tcPr>
          <w:p w14:paraId="4A811C59" w14:textId="42A329E5" w:rsidR="006C1BA9" w:rsidRPr="00B82F99" w:rsidRDefault="00103B35" w:rsidP="001B26DC">
            <w:pPr>
              <w:pStyle w:val="Naslov1"/>
              <w:ind w:left="105" w:right="102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ODLUKA O PONAŠANJU NA GROBLJIMA</w:t>
            </w:r>
          </w:p>
          <w:p w14:paraId="562961A4" w14:textId="77777777" w:rsidR="00DF3826" w:rsidRPr="00B82F99" w:rsidRDefault="00112DDA" w:rsidP="001B26DC">
            <w:pPr>
              <w:jc w:val="center"/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(naziv Nacrta odluke ili drugog akta)</w:t>
            </w:r>
          </w:p>
          <w:p w14:paraId="0C93AC38" w14:textId="77777777" w:rsidR="00917B72" w:rsidRPr="00B82F99" w:rsidRDefault="00917B72" w:rsidP="001B26DC">
            <w:pPr>
              <w:jc w:val="center"/>
              <w:rPr>
                <w:sz w:val="22"/>
                <w:szCs w:val="22"/>
              </w:rPr>
            </w:pPr>
          </w:p>
        </w:tc>
      </w:tr>
      <w:tr w:rsidR="002B167A" w:rsidRPr="00B82F99" w14:paraId="3B8BAC8F" w14:textId="77777777" w:rsidTr="00033574">
        <w:trPr>
          <w:trHeight w:val="410"/>
        </w:trPr>
        <w:tc>
          <w:tcPr>
            <w:tcW w:w="9288" w:type="dxa"/>
            <w:gridSpan w:val="2"/>
            <w:vAlign w:val="center"/>
          </w:tcPr>
          <w:p w14:paraId="4E054743" w14:textId="7812AF8E" w:rsidR="002B167A" w:rsidRPr="00B82F99" w:rsidRDefault="001B26DC" w:rsidP="00033574">
            <w:pPr>
              <w:jc w:val="center"/>
              <w:rPr>
                <w:b/>
                <w:sz w:val="22"/>
                <w:szCs w:val="22"/>
              </w:rPr>
            </w:pPr>
            <w:r w:rsidRPr="00B82F99">
              <w:rPr>
                <w:b/>
                <w:sz w:val="22"/>
                <w:szCs w:val="22"/>
              </w:rPr>
              <w:t>KOMUNALNO PISAROVINA d.o.o.</w:t>
            </w:r>
          </w:p>
        </w:tc>
      </w:tr>
      <w:tr w:rsidR="002B167A" w:rsidRPr="00B82F99" w14:paraId="383EA08D" w14:textId="77777777" w:rsidTr="00033574">
        <w:trPr>
          <w:trHeight w:val="529"/>
        </w:trPr>
        <w:tc>
          <w:tcPr>
            <w:tcW w:w="4644" w:type="dxa"/>
            <w:vAlign w:val="center"/>
          </w:tcPr>
          <w:p w14:paraId="7867ADE8" w14:textId="0B73394D" w:rsidR="002B167A" w:rsidRPr="00B82F99" w:rsidRDefault="002B167A" w:rsidP="006D1EF1">
            <w:pPr>
              <w:rPr>
                <w:b/>
                <w:sz w:val="22"/>
                <w:szCs w:val="22"/>
              </w:rPr>
            </w:pPr>
            <w:r w:rsidRPr="00B82F99">
              <w:rPr>
                <w:b/>
                <w:sz w:val="22"/>
                <w:szCs w:val="22"/>
              </w:rPr>
              <w:t>Početak savjetovanja:</w:t>
            </w:r>
            <w:r w:rsidR="00300901" w:rsidRPr="00B82F99">
              <w:rPr>
                <w:b/>
                <w:sz w:val="22"/>
                <w:szCs w:val="22"/>
              </w:rPr>
              <w:t xml:space="preserve"> </w:t>
            </w:r>
            <w:r w:rsidR="00103B35">
              <w:rPr>
                <w:b/>
                <w:sz w:val="22"/>
                <w:szCs w:val="22"/>
              </w:rPr>
              <w:t>11.09.</w:t>
            </w:r>
            <w:r w:rsidR="00286143">
              <w:rPr>
                <w:b/>
                <w:sz w:val="22"/>
                <w:szCs w:val="22"/>
              </w:rPr>
              <w:t>2025.</w:t>
            </w:r>
            <w:r w:rsidR="00300901" w:rsidRPr="00B82F99">
              <w:rPr>
                <w:b/>
                <w:sz w:val="22"/>
                <w:szCs w:val="22"/>
              </w:rPr>
              <w:t xml:space="preserve"> godine</w:t>
            </w:r>
          </w:p>
        </w:tc>
        <w:tc>
          <w:tcPr>
            <w:tcW w:w="4644" w:type="dxa"/>
            <w:vAlign w:val="center"/>
          </w:tcPr>
          <w:p w14:paraId="3C8793D1" w14:textId="3C073AA2" w:rsidR="002B167A" w:rsidRPr="00B82F99" w:rsidRDefault="002B167A" w:rsidP="006A10FB">
            <w:pPr>
              <w:rPr>
                <w:b/>
                <w:sz w:val="22"/>
                <w:szCs w:val="22"/>
              </w:rPr>
            </w:pPr>
            <w:r w:rsidRPr="00B82F99">
              <w:rPr>
                <w:b/>
                <w:sz w:val="22"/>
                <w:szCs w:val="22"/>
              </w:rPr>
              <w:t>Završetak savjetovanja:</w:t>
            </w:r>
            <w:r w:rsidR="0029177A" w:rsidRPr="00B82F99">
              <w:rPr>
                <w:b/>
                <w:sz w:val="22"/>
                <w:szCs w:val="22"/>
              </w:rPr>
              <w:t xml:space="preserve"> </w:t>
            </w:r>
            <w:r w:rsidR="00103B35">
              <w:rPr>
                <w:b/>
                <w:sz w:val="22"/>
                <w:szCs w:val="22"/>
              </w:rPr>
              <w:t>28.09</w:t>
            </w:r>
            <w:r w:rsidR="00286143">
              <w:rPr>
                <w:b/>
                <w:sz w:val="22"/>
                <w:szCs w:val="22"/>
              </w:rPr>
              <w:t>.2025.</w:t>
            </w:r>
            <w:r w:rsidR="00300901" w:rsidRPr="00B82F99">
              <w:rPr>
                <w:b/>
                <w:sz w:val="22"/>
                <w:szCs w:val="22"/>
              </w:rPr>
              <w:t xml:space="preserve"> godine</w:t>
            </w:r>
          </w:p>
        </w:tc>
      </w:tr>
      <w:tr w:rsidR="002B167A" w:rsidRPr="00B82F99" w14:paraId="5874DEBC" w14:textId="77777777" w:rsidTr="00033574">
        <w:trPr>
          <w:trHeight w:val="1090"/>
        </w:trPr>
        <w:tc>
          <w:tcPr>
            <w:tcW w:w="4644" w:type="dxa"/>
            <w:vAlign w:val="center"/>
          </w:tcPr>
          <w:p w14:paraId="55A22314" w14:textId="240A2861" w:rsidR="002B167A" w:rsidRPr="00B82F99" w:rsidRDefault="002E6F96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Ime/n</w:t>
            </w:r>
            <w:r w:rsidR="002B167A" w:rsidRPr="00B82F99">
              <w:rPr>
                <w:sz w:val="22"/>
                <w:szCs w:val="22"/>
              </w:rPr>
              <w:t xml:space="preserve">aziv predstavnika zainteresirane javnosti </w:t>
            </w:r>
            <w:r w:rsidRPr="00B82F99">
              <w:rPr>
                <w:sz w:val="22"/>
                <w:szCs w:val="22"/>
              </w:rPr>
              <w:t xml:space="preserve">(pojedinac, udruga, ustanova </w:t>
            </w:r>
            <w:r w:rsidR="00033574" w:rsidRPr="00B82F99">
              <w:rPr>
                <w:sz w:val="22"/>
                <w:szCs w:val="22"/>
              </w:rPr>
              <w:t>..</w:t>
            </w:r>
            <w:r w:rsidRPr="00B82F99">
              <w:rPr>
                <w:sz w:val="22"/>
                <w:szCs w:val="22"/>
              </w:rPr>
              <w:t xml:space="preserve">.) </w:t>
            </w:r>
            <w:r w:rsidR="002B167A" w:rsidRPr="00B82F99">
              <w:rPr>
                <w:sz w:val="22"/>
                <w:szCs w:val="22"/>
              </w:rPr>
              <w:t>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482898A5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B167A" w:rsidRPr="00B82F99" w14:paraId="67ECB9CE" w14:textId="77777777" w:rsidTr="00033574">
        <w:trPr>
          <w:trHeight w:val="689"/>
        </w:trPr>
        <w:tc>
          <w:tcPr>
            <w:tcW w:w="4644" w:type="dxa"/>
            <w:vAlign w:val="center"/>
          </w:tcPr>
          <w:p w14:paraId="1691C89D" w14:textId="77777777" w:rsidR="002B167A" w:rsidRPr="00B82F99" w:rsidRDefault="002E6F96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 xml:space="preserve">Tematsko područje </w:t>
            </w:r>
            <w:r w:rsidR="002B167A" w:rsidRPr="00B82F99">
              <w:rPr>
                <w:sz w:val="22"/>
                <w:szCs w:val="22"/>
              </w:rPr>
              <w:t xml:space="preserve"> i brojnost korisnika koje predstavljate</w:t>
            </w:r>
            <w:r w:rsidRPr="00B82F99">
              <w:rPr>
                <w:sz w:val="22"/>
                <w:szCs w:val="22"/>
              </w:rPr>
              <w:t>, odnosno interes koji zastupate</w:t>
            </w:r>
          </w:p>
        </w:tc>
        <w:tc>
          <w:tcPr>
            <w:tcW w:w="4644" w:type="dxa"/>
            <w:vAlign w:val="center"/>
          </w:tcPr>
          <w:p w14:paraId="71C9DB3D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B167A" w:rsidRPr="00B82F99" w14:paraId="057DBFC0" w14:textId="77777777" w:rsidTr="00033574">
        <w:trPr>
          <w:trHeight w:val="544"/>
        </w:trPr>
        <w:tc>
          <w:tcPr>
            <w:tcW w:w="4644" w:type="dxa"/>
            <w:vAlign w:val="center"/>
          </w:tcPr>
          <w:p w14:paraId="7FA0FD68" w14:textId="77777777" w:rsidR="002B167A" w:rsidRPr="00B82F99" w:rsidRDefault="002B167A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Načelne primjedbe</w:t>
            </w:r>
            <w:r w:rsidR="002E6F96" w:rsidRPr="00B82F99">
              <w:rPr>
                <w:sz w:val="22"/>
                <w:szCs w:val="22"/>
              </w:rPr>
              <w:t xml:space="preserve"> na nacrt</w:t>
            </w:r>
          </w:p>
        </w:tc>
        <w:tc>
          <w:tcPr>
            <w:tcW w:w="4644" w:type="dxa"/>
            <w:vAlign w:val="center"/>
          </w:tcPr>
          <w:p w14:paraId="5E267C5C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B167A" w:rsidRPr="00B82F99" w14:paraId="19D7E974" w14:textId="77777777" w:rsidTr="00B82F99">
        <w:trPr>
          <w:trHeight w:val="1412"/>
        </w:trPr>
        <w:tc>
          <w:tcPr>
            <w:tcW w:w="4644" w:type="dxa"/>
            <w:vAlign w:val="center"/>
          </w:tcPr>
          <w:p w14:paraId="4431D28F" w14:textId="77777777" w:rsidR="002B167A" w:rsidRPr="00B82F99" w:rsidRDefault="002B167A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 xml:space="preserve">Primjedbe na pojedine članke nacrta </w:t>
            </w:r>
            <w:r w:rsidR="00112DDA" w:rsidRPr="00B82F99">
              <w:rPr>
                <w:sz w:val="22"/>
                <w:szCs w:val="22"/>
              </w:rPr>
              <w:t>odluka</w:t>
            </w:r>
            <w:r w:rsidRPr="00B82F99">
              <w:rPr>
                <w:sz w:val="22"/>
                <w:szCs w:val="22"/>
              </w:rPr>
              <w:t>, drugog propisa ili akta s obrazloženjem</w:t>
            </w:r>
          </w:p>
          <w:p w14:paraId="46679F6D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  <w:p w14:paraId="105BEC85" w14:textId="5ACA8480" w:rsidR="002B167A" w:rsidRPr="00B82F99" w:rsidRDefault="002B167A" w:rsidP="00033574">
            <w:pPr>
              <w:rPr>
                <w:i/>
                <w:sz w:val="22"/>
                <w:szCs w:val="22"/>
              </w:rPr>
            </w:pPr>
            <w:r w:rsidRPr="00B82F99">
              <w:rPr>
                <w:i/>
                <w:sz w:val="22"/>
                <w:szCs w:val="22"/>
              </w:rPr>
              <w:t>(Ako je primjedaba više, prilažu se obrascu</w:t>
            </w:r>
            <w:r w:rsidR="00545588" w:rsidRPr="00B82F9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644" w:type="dxa"/>
            <w:vAlign w:val="center"/>
          </w:tcPr>
          <w:p w14:paraId="318D6E94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B167A" w:rsidRPr="00B82F99" w14:paraId="69170115" w14:textId="77777777" w:rsidTr="00033574">
        <w:trPr>
          <w:trHeight w:val="1236"/>
        </w:trPr>
        <w:tc>
          <w:tcPr>
            <w:tcW w:w="4644" w:type="dxa"/>
            <w:vAlign w:val="center"/>
          </w:tcPr>
          <w:p w14:paraId="0B23B7C6" w14:textId="77777777" w:rsidR="002B167A" w:rsidRPr="00B82F99" w:rsidRDefault="002B167A" w:rsidP="00033574">
            <w:pPr>
              <w:rPr>
                <w:sz w:val="22"/>
                <w:szCs w:val="22"/>
              </w:rPr>
            </w:pPr>
            <w:r w:rsidRPr="00B82F99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44DD5FB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E6F96" w:rsidRPr="00B82F99" w14:paraId="49C26AA8" w14:textId="77777777" w:rsidTr="00033574">
        <w:trPr>
          <w:trHeight w:val="1236"/>
        </w:trPr>
        <w:tc>
          <w:tcPr>
            <w:tcW w:w="4644" w:type="dxa"/>
          </w:tcPr>
          <w:p w14:paraId="3291690F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4644" w:type="dxa"/>
          </w:tcPr>
          <w:p w14:paraId="0F78238B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Adresa:</w:t>
            </w:r>
          </w:p>
          <w:p w14:paraId="0EF83CBA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643E6C02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2B167A" w:rsidRPr="00B82F99" w14:paraId="11AF4656" w14:textId="77777777" w:rsidTr="00033574">
        <w:trPr>
          <w:trHeight w:val="531"/>
        </w:trPr>
        <w:tc>
          <w:tcPr>
            <w:tcW w:w="4644" w:type="dxa"/>
            <w:vAlign w:val="center"/>
          </w:tcPr>
          <w:p w14:paraId="42829861" w14:textId="77777777" w:rsidR="002B167A" w:rsidRPr="00B82F99" w:rsidRDefault="002E6F96" w:rsidP="00033574">
            <w:pPr>
              <w:rPr>
                <w:sz w:val="22"/>
                <w:szCs w:val="22"/>
              </w:rPr>
            </w:pPr>
            <w:r w:rsidRPr="00B82F99">
              <w:rPr>
                <w:rFonts w:eastAsia="Simsun (Founder Extended)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4644" w:type="dxa"/>
            <w:vAlign w:val="center"/>
          </w:tcPr>
          <w:p w14:paraId="271CA9EA" w14:textId="77777777" w:rsidR="002B167A" w:rsidRPr="00B82F99" w:rsidRDefault="002B167A" w:rsidP="00033574">
            <w:pPr>
              <w:rPr>
                <w:sz w:val="22"/>
                <w:szCs w:val="22"/>
              </w:rPr>
            </w:pPr>
          </w:p>
        </w:tc>
      </w:tr>
      <w:tr w:rsidR="002E6F96" w:rsidRPr="00B82F99" w14:paraId="0F69F600" w14:textId="77777777" w:rsidTr="00033574">
        <w:trPr>
          <w:trHeight w:val="531"/>
        </w:trPr>
        <w:tc>
          <w:tcPr>
            <w:tcW w:w="4644" w:type="dxa"/>
            <w:vAlign w:val="center"/>
          </w:tcPr>
          <w:p w14:paraId="0C29F9EF" w14:textId="77777777" w:rsidR="002E6F96" w:rsidRPr="00B82F99" w:rsidRDefault="002E6F96" w:rsidP="0003357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82F9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Potpis (i pečat, ako se radi o udruzi, ustanovi…) podnositelja</w:t>
            </w:r>
          </w:p>
          <w:p w14:paraId="4165EB24" w14:textId="77777777" w:rsidR="002E6F96" w:rsidRPr="00B82F99" w:rsidRDefault="002E6F96" w:rsidP="00033574">
            <w:pPr>
              <w:rPr>
                <w:sz w:val="22"/>
                <w:szCs w:val="22"/>
              </w:rPr>
            </w:pPr>
          </w:p>
        </w:tc>
        <w:tc>
          <w:tcPr>
            <w:tcW w:w="4644" w:type="dxa"/>
            <w:vAlign w:val="center"/>
          </w:tcPr>
          <w:p w14:paraId="7DFA8915" w14:textId="77777777" w:rsidR="002E6F96" w:rsidRPr="00B82F99" w:rsidRDefault="002E6F96" w:rsidP="00033574">
            <w:pPr>
              <w:rPr>
                <w:sz w:val="22"/>
                <w:szCs w:val="22"/>
              </w:rPr>
            </w:pPr>
          </w:p>
        </w:tc>
      </w:tr>
    </w:tbl>
    <w:p w14:paraId="2F43D0D3" w14:textId="081D4D2B" w:rsidR="006A10FB" w:rsidRPr="00B82F99" w:rsidRDefault="006A10FB" w:rsidP="00300901">
      <w:pPr>
        <w:jc w:val="center"/>
        <w:rPr>
          <w:b/>
          <w:sz w:val="22"/>
          <w:szCs w:val="22"/>
        </w:rPr>
      </w:pPr>
      <w:r w:rsidRPr="00B82F99">
        <w:rPr>
          <w:b/>
          <w:sz w:val="22"/>
          <w:szCs w:val="22"/>
        </w:rPr>
        <w:t xml:space="preserve">Popunjeni obrazac dostaviti najkasnije do </w:t>
      </w:r>
      <w:r w:rsidR="00103B35">
        <w:rPr>
          <w:b/>
          <w:sz w:val="22"/>
          <w:szCs w:val="22"/>
        </w:rPr>
        <w:t>28.09.</w:t>
      </w:r>
      <w:r w:rsidR="00286143">
        <w:rPr>
          <w:b/>
          <w:sz w:val="22"/>
          <w:szCs w:val="22"/>
        </w:rPr>
        <w:t>2025.</w:t>
      </w:r>
      <w:r w:rsidR="00357298">
        <w:rPr>
          <w:b/>
          <w:sz w:val="22"/>
          <w:szCs w:val="22"/>
        </w:rPr>
        <w:t xml:space="preserve"> godine</w:t>
      </w:r>
      <w:r w:rsidRPr="00B82F99">
        <w:rPr>
          <w:b/>
          <w:sz w:val="22"/>
          <w:szCs w:val="22"/>
        </w:rPr>
        <w:t xml:space="preserve"> na adresu elektronske</w:t>
      </w:r>
      <w:r w:rsidR="00300901" w:rsidRPr="00B82F99">
        <w:rPr>
          <w:b/>
          <w:sz w:val="22"/>
          <w:szCs w:val="22"/>
        </w:rPr>
        <w:t xml:space="preserve"> pošte: </w:t>
      </w:r>
      <w:hyperlink r:id="rId4" w:history="1">
        <w:r w:rsidR="00300901" w:rsidRPr="00B82F99">
          <w:rPr>
            <w:rStyle w:val="Hiperveza"/>
            <w:bCs/>
            <w:sz w:val="22"/>
            <w:szCs w:val="22"/>
          </w:rPr>
          <w:t>ajdina.batalovic.krdzalic@pisarovina.hr</w:t>
        </w:r>
      </w:hyperlink>
      <w:r w:rsidR="00300901" w:rsidRPr="00B82F99">
        <w:rPr>
          <w:bCs/>
          <w:sz w:val="22"/>
          <w:szCs w:val="22"/>
        </w:rPr>
        <w:t xml:space="preserve"> </w:t>
      </w:r>
      <w:r w:rsidRPr="00B82F99">
        <w:rPr>
          <w:sz w:val="22"/>
          <w:szCs w:val="22"/>
        </w:rPr>
        <w:t xml:space="preserve"> ili na adresu </w:t>
      </w:r>
      <w:r w:rsidR="00300901" w:rsidRPr="00B82F99">
        <w:rPr>
          <w:sz w:val="22"/>
          <w:szCs w:val="22"/>
        </w:rPr>
        <w:t>Komunalno Pisarovina d.o.o, Trg hrvatskih velikana br.1, 10.451 Pisarovina</w:t>
      </w:r>
      <w:r w:rsidRPr="00B82F99">
        <w:rPr>
          <w:sz w:val="22"/>
          <w:szCs w:val="22"/>
        </w:rPr>
        <w:t xml:space="preserve"> </w:t>
      </w:r>
    </w:p>
    <w:p w14:paraId="57AEE81F" w14:textId="77777777" w:rsidR="006A10FB" w:rsidRPr="00B82F99" w:rsidRDefault="006A10FB" w:rsidP="006A10FB">
      <w:pPr>
        <w:spacing w:after="120"/>
        <w:jc w:val="both"/>
        <w:rPr>
          <w:sz w:val="22"/>
          <w:szCs w:val="22"/>
        </w:rPr>
      </w:pPr>
    </w:p>
    <w:p w14:paraId="6C0BD350" w14:textId="22697EAA" w:rsidR="006A10FB" w:rsidRPr="00B82F99" w:rsidRDefault="006A10FB" w:rsidP="006A10FB">
      <w:pPr>
        <w:pStyle w:val="Default"/>
        <w:jc w:val="both"/>
        <w:rPr>
          <w:b/>
          <w:i/>
          <w:sz w:val="22"/>
          <w:szCs w:val="22"/>
        </w:rPr>
      </w:pPr>
      <w:r w:rsidRPr="00B82F99">
        <w:rPr>
          <w:color w:val="auto"/>
          <w:sz w:val="22"/>
          <w:szCs w:val="22"/>
        </w:rPr>
        <w:t>Po završetku savjetovanja, svi pristigli prijedlozi bit će javno dostupni na interne</w:t>
      </w:r>
      <w:r w:rsidR="006D1EF1" w:rsidRPr="00B82F99">
        <w:rPr>
          <w:color w:val="auto"/>
          <w:sz w:val="22"/>
          <w:szCs w:val="22"/>
        </w:rPr>
        <w:t xml:space="preserve">tskoj stranici </w:t>
      </w:r>
      <w:r w:rsidR="00300901" w:rsidRPr="00B82F99">
        <w:rPr>
          <w:color w:val="auto"/>
          <w:sz w:val="22"/>
          <w:szCs w:val="22"/>
        </w:rPr>
        <w:t>Komunalno Pisarovina d.o.o.</w:t>
      </w:r>
      <w:r w:rsidR="006D1EF1" w:rsidRPr="00B82F99">
        <w:rPr>
          <w:color w:val="auto"/>
          <w:sz w:val="22"/>
          <w:szCs w:val="22"/>
        </w:rPr>
        <w:t xml:space="preserve"> (</w:t>
      </w:r>
      <w:hyperlink r:id="rId5" w:history="1">
        <w:r w:rsidR="00E73A27" w:rsidRPr="00B82F99">
          <w:rPr>
            <w:rStyle w:val="Hiperveza"/>
            <w:sz w:val="22"/>
            <w:szCs w:val="22"/>
          </w:rPr>
          <w:t>https://komunalno-pisarovina.hr/</w:t>
        </w:r>
      </w:hyperlink>
      <w:r w:rsidR="006D1EF1" w:rsidRPr="00B82F99">
        <w:rPr>
          <w:color w:val="auto"/>
          <w:sz w:val="22"/>
          <w:szCs w:val="22"/>
        </w:rPr>
        <w:t xml:space="preserve">) </w:t>
      </w:r>
      <w:r w:rsidRPr="00B82F99">
        <w:rPr>
          <w:sz w:val="22"/>
          <w:szCs w:val="22"/>
        </w:rPr>
        <w:t xml:space="preserve">kao sastavni dio dokumenta pod nazivom </w:t>
      </w:r>
      <w:r w:rsidRPr="00B82F99">
        <w:rPr>
          <w:b/>
          <w:i/>
          <w:sz w:val="22"/>
          <w:szCs w:val="22"/>
        </w:rPr>
        <w:t xml:space="preserve">Izvješće o provedenom savjetovanju sa zainteresiranom javnošću. </w:t>
      </w:r>
    </w:p>
    <w:p w14:paraId="1CB68D0A" w14:textId="0A894B37" w:rsidR="006A10FB" w:rsidRDefault="006A10FB" w:rsidP="006A10FB">
      <w:pPr>
        <w:pStyle w:val="Default"/>
        <w:jc w:val="both"/>
        <w:rPr>
          <w:color w:val="auto"/>
          <w:sz w:val="22"/>
          <w:szCs w:val="22"/>
        </w:rPr>
      </w:pPr>
    </w:p>
    <w:p w14:paraId="61C0BABF" w14:textId="77777777" w:rsidR="00B82F99" w:rsidRPr="00B82F99" w:rsidRDefault="00B82F99" w:rsidP="006A10FB">
      <w:pPr>
        <w:pStyle w:val="Default"/>
        <w:jc w:val="both"/>
        <w:rPr>
          <w:color w:val="auto"/>
          <w:sz w:val="22"/>
          <w:szCs w:val="22"/>
        </w:rPr>
      </w:pPr>
    </w:p>
    <w:p w14:paraId="224D7E8B" w14:textId="77777777" w:rsidR="006A10FB" w:rsidRPr="00B82F99" w:rsidRDefault="006A10FB" w:rsidP="006A10FB">
      <w:pPr>
        <w:pStyle w:val="Default"/>
        <w:jc w:val="both"/>
        <w:rPr>
          <w:i/>
          <w:iCs/>
          <w:color w:val="auto"/>
          <w:sz w:val="18"/>
          <w:szCs w:val="18"/>
        </w:rPr>
      </w:pPr>
      <w:r w:rsidRPr="00B82F99">
        <w:rPr>
          <w:i/>
          <w:iCs/>
          <w:color w:val="auto"/>
          <w:sz w:val="18"/>
          <w:szCs w:val="18"/>
          <w:vertAlign w:val="superscript"/>
        </w:rPr>
        <w:t>1</w:t>
      </w:r>
      <w:r w:rsidRPr="00B82F99">
        <w:rPr>
          <w:i/>
          <w:iCs/>
          <w:sz w:val="18"/>
          <w:szCs w:val="18"/>
        </w:rPr>
        <w:t xml:space="preserve"> Sukladno Uredbi (EU) 2016/679 Europskog parlamenta i Vijeća od 27. travnja 2016. o zaštiti pojedinaca u vezi s obradom osobnih podataka i o slobodnom kretanju takvih podataka te o stavljanju izvan snage Direktive 95/46/EZ (Opća uredba o zaštiti podataka) SL EU L119 (na snazi od 25.05.2018.) </w:t>
      </w:r>
      <w:r w:rsidRPr="00B82F99">
        <w:rPr>
          <w:i/>
          <w:iCs/>
          <w:color w:val="auto"/>
          <w:sz w:val="18"/>
          <w:szCs w:val="18"/>
        </w:rPr>
        <w:t>osobni podaci neće se koristiti u druge svrhe, osim u povijesne, statističke ili znanstvene svrhe uz uvjet poduzimanja odgovarajućih zaštitnih mjera.</w:t>
      </w:r>
    </w:p>
    <w:p w14:paraId="11FC6008" w14:textId="77777777" w:rsidR="00033574" w:rsidRPr="00B82F99" w:rsidRDefault="006A10FB" w:rsidP="001E59F0">
      <w:pPr>
        <w:pStyle w:val="Tekstfusnote"/>
        <w:spacing w:after="0"/>
        <w:rPr>
          <w:rFonts w:ascii="Times New Roman" w:hAnsi="Times New Roman"/>
          <w:i/>
          <w:iCs/>
          <w:sz w:val="18"/>
          <w:szCs w:val="18"/>
        </w:rPr>
      </w:pPr>
      <w:r w:rsidRPr="00B82F99">
        <w:rPr>
          <w:rFonts w:ascii="Times New Roman" w:hAnsi="Times New Roman"/>
          <w:i/>
          <w:iCs/>
          <w:sz w:val="18"/>
          <w:szCs w:val="18"/>
        </w:rPr>
        <w:t>Anonimni, uvredljivi i irelevantni komentari neće se objaviti.</w:t>
      </w:r>
    </w:p>
    <w:sectPr w:rsidR="00033574" w:rsidRPr="00B82F99" w:rsidSect="005F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33574"/>
    <w:rsid w:val="000377A4"/>
    <w:rsid w:val="000635F4"/>
    <w:rsid w:val="000E747F"/>
    <w:rsid w:val="00103B35"/>
    <w:rsid w:val="00112DDA"/>
    <w:rsid w:val="00147DBD"/>
    <w:rsid w:val="001550CD"/>
    <w:rsid w:val="001862F8"/>
    <w:rsid w:val="001B26DC"/>
    <w:rsid w:val="001B3B88"/>
    <w:rsid w:val="001E59F0"/>
    <w:rsid w:val="001F5CD9"/>
    <w:rsid w:val="002578CB"/>
    <w:rsid w:val="00286143"/>
    <w:rsid w:val="0029177A"/>
    <w:rsid w:val="002B167A"/>
    <w:rsid w:val="002D6EC9"/>
    <w:rsid w:val="002E6F96"/>
    <w:rsid w:val="002E7BAF"/>
    <w:rsid w:val="002F14CD"/>
    <w:rsid w:val="00300901"/>
    <w:rsid w:val="00355F5B"/>
    <w:rsid w:val="00357298"/>
    <w:rsid w:val="003F724D"/>
    <w:rsid w:val="004223B6"/>
    <w:rsid w:val="00423B45"/>
    <w:rsid w:val="004575A0"/>
    <w:rsid w:val="004C142F"/>
    <w:rsid w:val="004F415F"/>
    <w:rsid w:val="00545588"/>
    <w:rsid w:val="00561812"/>
    <w:rsid w:val="005B25D8"/>
    <w:rsid w:val="005C3FC9"/>
    <w:rsid w:val="005D6BF7"/>
    <w:rsid w:val="005E5E53"/>
    <w:rsid w:val="005F712D"/>
    <w:rsid w:val="00601A8A"/>
    <w:rsid w:val="0060430D"/>
    <w:rsid w:val="006269C6"/>
    <w:rsid w:val="00630402"/>
    <w:rsid w:val="006A10FB"/>
    <w:rsid w:val="006C1BA9"/>
    <w:rsid w:val="006D1EF1"/>
    <w:rsid w:val="007762ED"/>
    <w:rsid w:val="007853CA"/>
    <w:rsid w:val="00790560"/>
    <w:rsid w:val="007E0290"/>
    <w:rsid w:val="00820E17"/>
    <w:rsid w:val="008512FB"/>
    <w:rsid w:val="008A67EA"/>
    <w:rsid w:val="00917B72"/>
    <w:rsid w:val="00942AE4"/>
    <w:rsid w:val="00943E13"/>
    <w:rsid w:val="00966F76"/>
    <w:rsid w:val="009B0E2B"/>
    <w:rsid w:val="009C4BA3"/>
    <w:rsid w:val="00A87E09"/>
    <w:rsid w:val="00AE233E"/>
    <w:rsid w:val="00AE4C13"/>
    <w:rsid w:val="00B477FB"/>
    <w:rsid w:val="00B63974"/>
    <w:rsid w:val="00B72DE4"/>
    <w:rsid w:val="00B801B0"/>
    <w:rsid w:val="00B82F99"/>
    <w:rsid w:val="00BD3998"/>
    <w:rsid w:val="00C403B2"/>
    <w:rsid w:val="00C6228A"/>
    <w:rsid w:val="00C9190A"/>
    <w:rsid w:val="00D36A83"/>
    <w:rsid w:val="00D7245E"/>
    <w:rsid w:val="00D72B58"/>
    <w:rsid w:val="00D75593"/>
    <w:rsid w:val="00DF3826"/>
    <w:rsid w:val="00E367C7"/>
    <w:rsid w:val="00E549A3"/>
    <w:rsid w:val="00E73A27"/>
    <w:rsid w:val="00EB4C1C"/>
    <w:rsid w:val="00EC5E7D"/>
    <w:rsid w:val="00EF559C"/>
    <w:rsid w:val="00F205A2"/>
    <w:rsid w:val="00F54294"/>
    <w:rsid w:val="00F65D34"/>
    <w:rsid w:val="00F9791E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8F4A08"/>
  <w15:docId w15:val="{456F58DC-3741-4CA5-8E7D-EE533A82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12D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6C1BA9"/>
    <w:pPr>
      <w:widowControl w:val="0"/>
      <w:autoSpaceDE w:val="0"/>
      <w:autoSpaceDN w:val="0"/>
      <w:ind w:left="4182"/>
      <w:jc w:val="both"/>
      <w:outlineLvl w:val="0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601A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601A8A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2E6F96"/>
    <w:rPr>
      <w:rFonts w:ascii="Arial" w:hAnsi="Arial" w:cs="Arial"/>
      <w:b/>
      <w:lang w:eastAsia="en-US"/>
    </w:rPr>
  </w:style>
  <w:style w:type="character" w:customStyle="1" w:styleId="TijelotekstaChar">
    <w:name w:val="Tijelo teksta Char"/>
    <w:link w:val="Tijeloteksta"/>
    <w:rsid w:val="002E6F96"/>
    <w:rPr>
      <w:rFonts w:ascii="Arial" w:hAnsi="Arial" w:cs="Arial"/>
      <w:b/>
      <w:sz w:val="24"/>
      <w:szCs w:val="24"/>
      <w:lang w:eastAsia="en-US"/>
    </w:rPr>
  </w:style>
  <w:style w:type="character" w:customStyle="1" w:styleId="Naslov1Char">
    <w:name w:val="Naslov 1 Char"/>
    <w:link w:val="Naslov1"/>
    <w:uiPriority w:val="9"/>
    <w:rsid w:val="006C1BA9"/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styleId="SlijeenaHiperveza">
    <w:name w:val="FollowedHyperlink"/>
    <w:basedOn w:val="Zadanifontodlomka"/>
    <w:rsid w:val="006D1EF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0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munalno-pisarovina.hr/" TargetMode="External"/><Relationship Id="rId4" Type="http://schemas.openxmlformats.org/officeDocument/2006/relationships/hyperlink" Target="mailto:ajdina.batalovic.krdzalic@pisarov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2034</CharactersWithSpaces>
  <SharedDoc>false</SharedDoc>
  <HLinks>
    <vt:vector size="12" baseType="variant">
      <vt:variant>
        <vt:i4>4784132</vt:i4>
      </vt:variant>
      <vt:variant>
        <vt:i4>3</vt:i4>
      </vt:variant>
      <vt:variant>
        <vt:i4>0</vt:i4>
      </vt:variant>
      <vt:variant>
        <vt:i4>5</vt:i4>
      </vt:variant>
      <vt:variant>
        <vt:lpwstr>http://www.opcina-tompojevci.hr/</vt:lpwstr>
      </vt:variant>
      <vt:variant>
        <vt:lpwstr/>
      </vt:variant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mailto:opcina-tompojevci@vk.t-com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Ured 2 - Općina Pisarovina</cp:lastModifiedBy>
  <cp:revision>2</cp:revision>
  <cp:lastPrinted>2022-11-23T06:54:00Z</cp:lastPrinted>
  <dcterms:created xsi:type="dcterms:W3CDTF">2025-09-18T10:28:00Z</dcterms:created>
  <dcterms:modified xsi:type="dcterms:W3CDTF">2025-09-18T10:28:00Z</dcterms:modified>
</cp:coreProperties>
</file>